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4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05000 -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18/01/2017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18/01/2017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542.671.966-72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MILTON SALGADO FILHO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serviço na área de engenharia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108"/>
              <w:rPr>
                <w:sz w:val="14"/>
              </w:rPr>
            </w:pPr>
            <w:r>
              <w:rPr>
                <w:sz w:val="14"/>
              </w:rPr>
              <w:t>33.000,00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18/01/2017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0004/2017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05000 -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26/01/2017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26/01/2017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14.939.609/0001-35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ODAIR JOSE VALENTE EIRELI ME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EXECUÇÃO DE OBRAS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108"/>
              <w:rPr>
                <w:sz w:val="14"/>
              </w:rPr>
            </w:pPr>
            <w:r>
              <w:rPr>
                <w:sz w:val="14"/>
              </w:rPr>
              <w:t>28.748,82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26/01/2017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26/05/2017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0002/2017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4 - Tomada de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1"/>
              <w:rPr>
                <w:sz w:val="14"/>
              </w:rPr>
            </w:pPr>
            <w:r>
              <w:rPr>
                <w:sz w:val="14"/>
              </w:rPr>
              <w:t>04000 - DEPARTAMENTO DE EDUCACAO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0004/2017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27/01/2017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15.546.082/0001-41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SUPERMERCADO ALPHA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AQUISIÇÃO DE GÊNEROS ALIMENTÍCIOS PARA MERENDA ESCOLAR NO EXERCÍCIO DE 2017.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19.939,00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0008/2017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1"/>
              <w:rPr>
                <w:sz w:val="14"/>
              </w:rPr>
            </w:pPr>
            <w:r>
              <w:rPr>
                <w:sz w:val="14"/>
              </w:rPr>
              <w:t>04000 - DEPARTAMENTO DE EDUCACAO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0005/2017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27/01/2017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13.969.046/0001-65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13"/>
              <w:ind w:left="844" w:right="182" w:hanging="638"/>
              <w:rPr>
                <w:sz w:val="14"/>
              </w:rPr>
            </w:pPr>
            <w:r>
              <w:rPr>
                <w:sz w:val="14"/>
              </w:rPr>
              <w:t>PADARIA E MERC TO COM TRIGO E NAO ABRO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AQUISIÇÃO DE GÊNEROS ALIMENTÍCIOS PARA MERENDA ESCOLAR NO EXERCÍCIO DE 2017.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78.958,00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0008/2017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1"/>
              <w:rPr>
                <w:sz w:val="14"/>
              </w:rPr>
            </w:pPr>
            <w:r>
              <w:rPr>
                <w:sz w:val="14"/>
              </w:rPr>
              <w:t>04000 - DEPARTAMENTO DE EDUCACAO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0006/2017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27/01/2017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22.061.642/0001-33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13"/>
              <w:ind w:left="879" w:right="70" w:hanging="786"/>
              <w:rPr>
                <w:sz w:val="14"/>
              </w:rPr>
            </w:pPr>
            <w:r>
              <w:rPr>
                <w:sz w:val="14"/>
              </w:rPr>
              <w:t>TRIANGULO SUPERMERCADO MAR DE ESPANHA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AQUISIÇÃO DE GÊNEROS ALIMENTÍCIOS PARA MERENDA ESCOLAR NO EXERCÍCIO DE 2017.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19.704,00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0008/2017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1"/>
              <w:rPr>
                <w:sz w:val="14"/>
              </w:rPr>
            </w:pPr>
            <w:r>
              <w:rPr>
                <w:sz w:val="14"/>
              </w:rPr>
              <w:t>04000 - DEPARTAMENTO DE EDUCACAO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27/01/2017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24.131.965/0001-81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MERCADO 100%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AQUISIÇÃO DE GÊNEROS ALIMENTÍCIOS PARA MERENDA ESCOLAR NO EXERCÍCIO DE 2017.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79.546,00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0008/2017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1"/>
              <w:rPr>
                <w:sz w:val="14"/>
              </w:rPr>
            </w:pPr>
            <w:r>
              <w:rPr>
                <w:sz w:val="14"/>
              </w:rPr>
              <w:t>04000 - DEPARTAMENTO DE EDUCACAO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0008/2017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27/01/2017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19.196.371/0001-19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13"/>
              <w:ind w:left="743" w:right="108" w:hanging="611"/>
              <w:rPr>
                <w:sz w:val="14"/>
              </w:rPr>
            </w:pPr>
            <w:r>
              <w:rPr>
                <w:sz w:val="14"/>
              </w:rPr>
              <w:t>BOM DE MINAS COMERCIAL DE ALEM PARAIBA EIRELI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AQUISIÇÃO DE GÊNEROS ALIMENTÍCIOS PARA MERENDA ESCOLAR NO EXERCÍCIO DE 2017.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sz w:val="14"/>
              </w:rPr>
              <w:t>4.476,00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0008/2017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430"/>
              <w:rPr>
                <w:sz w:val="14"/>
              </w:rPr>
            </w:pPr>
            <w:r>
              <w:rPr>
                <w:sz w:val="14"/>
              </w:rPr>
              <w:t>07000 - FUNDO MUNICIPAL DE ASSISTÊNCIA SOCIAL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30/01/2017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30/01/2017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497.599.226-49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LAERTE CESAR GOMES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48" w:right="141" w:hanging="1"/>
              <w:jc w:val="center"/>
              <w:rPr>
                <w:sz w:val="14"/>
              </w:rPr>
            </w:pPr>
            <w:r>
              <w:rPr>
                <w:sz w:val="14"/>
              </w:rPr>
              <w:t>AQUISIÇÃO DE GÊNEROS ALIMENTÍCIOS DA AGRICULTURA FAMILIAR E EMPREENDEDOR RURAL PARA O PROGRAMA CESTA CHEIA FAMÍLIA FELIZ.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54.860,00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30/01/2017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0012/2017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430"/>
              <w:rPr>
                <w:sz w:val="14"/>
              </w:rPr>
            </w:pPr>
            <w:r>
              <w:rPr>
                <w:sz w:val="14"/>
              </w:rPr>
              <w:t>07000 - FUNDO MUNICIPAL DE ASSISTÊNCIA SOCIAL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30/01/2017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30/01/2017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560.318.906-15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JOSE ELIAS REZENDE SILVA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48" w:right="141" w:hanging="1"/>
              <w:jc w:val="center"/>
              <w:rPr>
                <w:sz w:val="14"/>
              </w:rPr>
            </w:pPr>
            <w:r>
              <w:rPr>
                <w:sz w:val="14"/>
              </w:rPr>
              <w:t>AQUISIÇÃO DE GÊNEROS ALIMENTÍCIOS DA AGRICULTURA FAMILIAR E EMPREENDEDOR RURAL PARA O PROGRAMA CESTA CHEIA FAMÍLIA FELIZ.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91.169,00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30/01/2017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0012/2017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430"/>
              <w:rPr>
                <w:sz w:val="14"/>
              </w:rPr>
            </w:pPr>
            <w:r>
              <w:rPr>
                <w:sz w:val="14"/>
              </w:rPr>
              <w:t>07000 - FUNDO MUNICIPAL DE ASSISTÊNCIA SOCIAL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30/01/2017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30/01/2017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914.749.906-06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NESIO GERALDO DE SOUZA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48" w:right="141" w:hanging="1"/>
              <w:jc w:val="center"/>
              <w:rPr>
                <w:sz w:val="14"/>
              </w:rPr>
            </w:pPr>
            <w:r>
              <w:rPr>
                <w:sz w:val="14"/>
              </w:rPr>
              <w:t>AQUISIÇÃO DE GÊNEROS ALIMENTÍCIOS DA AGRICULTURA FAMILIAR E EMPREENDEDOR RURAL PARA O PROGRAMA CESTA CHEIA FAMÍLIA FELIZ.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12.870,00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30/01/2017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0012/2017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30"/>
              <w:rPr>
                <w:sz w:val="14"/>
              </w:rPr>
            </w:pPr>
            <w:r>
              <w:rPr>
                <w:sz w:val="14"/>
              </w:rPr>
              <w:t>07000 - FUNDO MUNICIPAL DE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31/01/2017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31/01/2017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11.038.785/0001-08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VILSON DA SILVA BRUM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49" w:firstLine="361"/>
              <w:rPr>
                <w:sz w:val="14"/>
              </w:rPr>
            </w:pPr>
            <w:r>
              <w:rPr>
                <w:sz w:val="14"/>
              </w:rPr>
              <w:t>COMPRA DE FRALDAS PARA DISTRIBUIÇÃO NO EXERCÍCIO DE 2017.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147"/>
              <w:rPr>
                <w:sz w:val="14"/>
              </w:rPr>
            </w:pPr>
            <w:r>
              <w:rPr>
                <w:sz w:val="14"/>
              </w:rPr>
              <w:t>2.070,00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31/01/2017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0010/2017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30"/>
              <w:rPr>
                <w:sz w:val="14"/>
              </w:rPr>
            </w:pPr>
            <w:r>
              <w:rPr>
                <w:sz w:val="14"/>
              </w:rPr>
              <w:t>07000 - FUNDO MUNICIPAL DE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31/01/2017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31/01/2017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13.094.173/0001-68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Neuza Marly Pocidonio Pereira Eireli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49" w:firstLine="361"/>
              <w:rPr>
                <w:sz w:val="14"/>
              </w:rPr>
            </w:pPr>
            <w:r>
              <w:rPr>
                <w:sz w:val="14"/>
              </w:rPr>
              <w:t>COMPRA DE FRALDAS PARA DISTRIBUIÇÃO NO EXERCÍCIO DE 2017.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108"/>
              <w:rPr>
                <w:sz w:val="14"/>
              </w:rPr>
            </w:pPr>
            <w:r>
              <w:rPr>
                <w:sz w:val="14"/>
              </w:rPr>
              <w:t>17.620,00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31/01/2017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0010/2017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05000 -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0019/2017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03/02/2017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03/02/2017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18.171.332/0001-02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ALTAIR LUDUGERIO 73822965634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execução de serviços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14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03/02/2017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0021/2017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0020/2017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03/02/2017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03/02/2017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15.159.038/0001-89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04" w:right="159" w:hanging="522"/>
              <w:rPr>
                <w:sz w:val="14"/>
              </w:rPr>
            </w:pPr>
            <w:r>
              <w:rPr>
                <w:sz w:val="14"/>
              </w:rPr>
              <w:t>Machado e Machado Serviços Elétricos Automotivos Ltda - ME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execução de serviços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108"/>
              <w:rPr>
                <w:sz w:val="14"/>
              </w:rPr>
            </w:pPr>
            <w:r>
              <w:rPr>
                <w:sz w:val="14"/>
              </w:rPr>
              <w:t>18.750,00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03/02/2017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0021/2017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170" w:lineRule="atLeast"/>
        <w:rPr>
          <w:sz w:val="14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38" w:footer="293" w:top="2320" w:bottom="480" w:left="460" w:right="440"/>
          <w:pgNumType w:start="1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4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03/02/2017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03/02/2017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26.599.757/0001-37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84" w:right="143" w:hanging="817"/>
              <w:rPr>
                <w:sz w:val="14"/>
              </w:rPr>
            </w:pPr>
            <w:r>
              <w:rPr>
                <w:sz w:val="14"/>
              </w:rPr>
              <w:t>LEONIDES FERNANDO DOS SANTOS 03713116679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execução de serviços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55.000,00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03/02/2017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0021/2017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03/02/2017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03/02/2017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23.222.799/0001-66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84" w:right="342" w:hanging="619"/>
              <w:rPr>
                <w:sz w:val="14"/>
              </w:rPr>
            </w:pPr>
            <w:r>
              <w:rPr>
                <w:sz w:val="14"/>
              </w:rPr>
              <w:t>TIAGO VERAS WASCONCELOS 07560223630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execução de serviços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03/02/2017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0021/2017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30"/>
              <w:rPr>
                <w:sz w:val="14"/>
              </w:rPr>
            </w:pPr>
            <w:r>
              <w:rPr>
                <w:sz w:val="14"/>
              </w:rPr>
              <w:t>07000 - FUNDO MUNICIPAL DE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02/02/2017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02/02/2017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13.969.046/0001-65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44" w:right="182" w:hanging="638"/>
              <w:rPr>
                <w:sz w:val="14"/>
              </w:rPr>
            </w:pPr>
            <w:r>
              <w:rPr>
                <w:sz w:val="14"/>
              </w:rPr>
              <w:t>PADARIA E MERC TO COM TRIGO E NAO ABRO LTDA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COMPRA DE CESTA BÁSICA 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43.204,00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02/02/2017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0011/2017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251"/>
              <w:rPr>
                <w:sz w:val="14"/>
              </w:rPr>
            </w:pPr>
            <w:r>
              <w:rPr>
                <w:sz w:val="14"/>
              </w:rPr>
              <w:t>02000 - DEPARTAMENTO ADMINISTRATIVO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07/02/2017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07/02/2017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22.061.642/0001-33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879" w:right="70" w:hanging="786"/>
              <w:rPr>
                <w:sz w:val="14"/>
              </w:rPr>
            </w:pPr>
            <w:r>
              <w:rPr>
                <w:sz w:val="14"/>
              </w:rPr>
              <w:t>TRIANGULO SUPERMERCADO MAR DE ESPANHA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5" w:right="59"/>
              <w:jc w:val="center"/>
              <w:rPr>
                <w:sz w:val="14"/>
              </w:rPr>
            </w:pPr>
            <w:r>
              <w:rPr>
                <w:sz w:val="14"/>
              </w:rPr>
              <w:t>AQUISIÇÃO DE PÃES, MARGARINA, AÇÚCAR, PÓ DE CAFÉ, DESTINADOS À ADMINISTRAÇÃO E A TODAS SECRETARIAS PARA O EXERCÍCIO DE 2017.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82.861,80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07/02/2017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0013/2017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 E ESPORTE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0025/2017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07/02/2017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07/02/2017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65.247.314/0001-39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LUIZ CARLOS CESTARO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PARA ORGANIZAÇÃO, PROMOÇÃO, PUBLICIDADE E MARKETING E REALIZAÇÃO DO CARNAVAL NO MUNICÍPIO DE MAR DE ESPANHA.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07/02/2017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0026/2017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02000 -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0026/2017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08/02/2017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08/02/2017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15.546.082/0001-41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SUPERMERCADO ALPHA LTDA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FORNECIMENTO DE MARMITEX.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22.500,00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08/02/2017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0018/2017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1"/>
              <w:rPr>
                <w:sz w:val="14"/>
              </w:rPr>
            </w:pPr>
            <w:r>
              <w:rPr>
                <w:sz w:val="14"/>
              </w:rPr>
              <w:t>08000 - DEPARTAMENTO DE AGRICULTURA E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09/02/2017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09/02/2017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13.916.318/0001-69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1"/>
              <w:jc w:val="center"/>
              <w:rPr>
                <w:sz w:val="14"/>
              </w:rPr>
            </w:pPr>
            <w:r>
              <w:rPr>
                <w:sz w:val="14"/>
              </w:rPr>
              <w:t>RONALDO ROSA MARTINS 05881227697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5" w:right="59"/>
              <w:jc w:val="center"/>
              <w:rPr>
                <w:sz w:val="14"/>
              </w:rPr>
            </w:pPr>
            <w:r>
              <w:rPr>
                <w:sz w:val="14"/>
              </w:rPr>
              <w:t>CONTRATAÇÃO PARA PRESTAÇÃO DE SERVIÇO DE ASSESSORIA E SERVIÇO AMBIENTAL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17.400,00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09/02/2017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0033/2017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1"/>
              <w:rPr>
                <w:sz w:val="14"/>
              </w:rPr>
            </w:pPr>
            <w:r>
              <w:rPr>
                <w:sz w:val="14"/>
              </w:rPr>
              <w:t>04000 - DEPARTAMENTO DE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0028/2017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10/02/2017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59.359.455/0001-40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44" w:right="209" w:hanging="611"/>
              <w:rPr>
                <w:sz w:val="14"/>
              </w:rPr>
            </w:pPr>
            <w:r>
              <w:rPr>
                <w:sz w:val="14"/>
              </w:rPr>
              <w:t>ALTERNATIVA TRANSPORTADORA TURISTICA LTDA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COMPRA DE ONIBUS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10/02/2017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0024/2017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0029/2017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12.675.731/0001-16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Materiais de Construção Campeão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14" w:right="478" w:hanging="413"/>
              <w:rPr>
                <w:sz w:val="14"/>
              </w:rPr>
            </w:pPr>
            <w:r>
              <w:rPr>
                <w:sz w:val="14"/>
              </w:rPr>
              <w:t>COMPRA DE MATERIAL DE CONSTRUÇÃO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366.122,35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0027/2017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0030/2017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22.207.856/0001-75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5" w:right="59"/>
              <w:jc w:val="center"/>
              <w:rPr>
                <w:sz w:val="14"/>
              </w:rPr>
            </w:pPr>
            <w:r>
              <w:rPr>
                <w:sz w:val="14"/>
              </w:rPr>
              <w:t>FERRAGENS FILGUEIRAS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14" w:right="478" w:hanging="413"/>
              <w:rPr>
                <w:sz w:val="14"/>
              </w:rPr>
            </w:pPr>
            <w:r>
              <w:rPr>
                <w:sz w:val="14"/>
              </w:rPr>
              <w:t>COMPRA DE MATERIAL DE CONSTRUÇÃO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53.109,19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0027/2017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19.196.371/0001-19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3" w:right="108" w:hanging="611"/>
              <w:rPr>
                <w:sz w:val="14"/>
              </w:rPr>
            </w:pPr>
            <w:r>
              <w:rPr>
                <w:sz w:val="14"/>
              </w:rPr>
              <w:t>BOM DE MINAS COMERCIAL DE ALEM PARAIBA EIRELI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14" w:right="478" w:hanging="413"/>
              <w:rPr>
                <w:sz w:val="14"/>
              </w:rPr>
            </w:pPr>
            <w:r>
              <w:rPr>
                <w:sz w:val="14"/>
              </w:rPr>
              <w:t>COMPRA DE MATERIAL DE CONSTRUÇÃO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186.532,00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0027/2017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01.804.634/0001-60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DANIEL DE SOUZA TOSTES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14" w:right="478" w:hanging="413"/>
              <w:rPr>
                <w:sz w:val="14"/>
              </w:rPr>
            </w:pPr>
            <w:r>
              <w:rPr>
                <w:sz w:val="14"/>
              </w:rPr>
              <w:t>COMPRA DE MATERIAL DE CONSTRUÇÃO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24.950,00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0027/2017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02000 -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0035/2017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16/02/2017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16/02/2017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12.233.779/0001-74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28" w:right="59"/>
              <w:jc w:val="center"/>
              <w:rPr>
                <w:sz w:val="14"/>
              </w:rPr>
            </w:pPr>
            <w:r>
              <w:rPr>
                <w:sz w:val="14"/>
              </w:rPr>
              <w:t>MARCELO LEITE A LOBO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aquisição de material grafico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376.158,00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16/02/2017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0035/2017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02000 - DEPARTAMENTO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0036/2017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16/02/2017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16/02/2017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21.618.822/0001-00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61" w:right="232" w:hanging="704"/>
              <w:rPr>
                <w:sz w:val="14"/>
              </w:rPr>
            </w:pPr>
            <w:r>
              <w:rPr>
                <w:sz w:val="14"/>
              </w:rPr>
              <w:t>SION INDUSTRIA E COMERCIO DE PAPEIS LTDA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aquisição de material grafico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21.750,00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16/02/2017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0035/2017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02000 - DEPARTAMENTO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17/02/2017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17/02/2017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11.722.809/0001-43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066" w:right="132" w:hanging="911"/>
              <w:rPr>
                <w:sz w:val="14"/>
              </w:rPr>
            </w:pPr>
            <w:r>
              <w:rPr>
                <w:sz w:val="14"/>
              </w:rPr>
              <w:t>DISTRIBUIDORA DE GAS LIGEIRINHO LTDA - ME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aquisição de gás butano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32.500,00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17/02/2017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0019/2017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02000 - DEPARTAMENTO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0039/2017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13.969.046/0001-65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44" w:right="182" w:hanging="638"/>
              <w:rPr>
                <w:sz w:val="14"/>
              </w:rPr>
            </w:pPr>
            <w:r>
              <w:rPr>
                <w:sz w:val="14"/>
              </w:rPr>
              <w:t>PADARIA E MERC TO COM TRIGO E NAO ABRO LTDA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MATERIAL DE LIMPEZA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14.833,00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0020/2017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02000 -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0040/2017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11.038.785/0001-08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VILSON DA SILVA BRUM ME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MATERIAL DE LIMPEZA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36.882,00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0020/2017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</w:tbl>
    <w:p>
      <w:pPr>
        <w:spacing w:after="0"/>
        <w:jc w:val="center"/>
        <w:rPr>
          <w:sz w:val="14"/>
        </w:rPr>
        <w:sectPr>
          <w:footerReference w:type="default" r:id="rId7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4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02000 -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24.131.965/0001-81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MERCADO 100% LTDA ME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MATERIAL DE LIMPEZA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37.919,00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0020/2017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02000 -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86.519.915/0001-23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DISTRIBUIDORA SEGUNDO LTDA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MATERIAL DE LIMPEZA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23.910,50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0020/2017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02000 -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04.109.169/0001-35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FLAIRE INDUSTRIA E COMERCIO LTDA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MATERIAL DE LIMPEZA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6.545,80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0020/2017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1"/>
              <w:rPr>
                <w:sz w:val="14"/>
              </w:rPr>
            </w:pPr>
            <w:r>
              <w:rPr>
                <w:sz w:val="14"/>
              </w:rPr>
              <w:t>04000 - DEPARTAMENTO DE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0045/2017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22/02/2017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22/02/2017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09.329.470/0001-78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307" w:right="139" w:hanging="1144"/>
              <w:rPr>
                <w:sz w:val="14"/>
              </w:rPr>
            </w:pPr>
            <w:r>
              <w:rPr>
                <w:sz w:val="14"/>
              </w:rPr>
              <w:t>TRANSPORTE SILVIO MARCOS LTDA ME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contratação de veículos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51.200,00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22/02/2017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0038/2017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0048/2017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02/03/2017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02/03/2017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13.094.173/0001-68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Neuza Marly Pocidonio Pereira Eireli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95" w:right="486" w:hanging="386"/>
              <w:rPr>
                <w:sz w:val="14"/>
              </w:rPr>
            </w:pPr>
            <w:r>
              <w:rPr>
                <w:sz w:val="14"/>
              </w:rPr>
              <w:t>AQUISIÇÃO DE MATERIAIS AUTOMOTIVOS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6.001,50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02/03/2017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0040/2017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0049/2017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02/03/2017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02/03/2017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19.196.371/0001-19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3" w:right="108" w:hanging="611"/>
              <w:rPr>
                <w:sz w:val="14"/>
              </w:rPr>
            </w:pPr>
            <w:r>
              <w:rPr>
                <w:sz w:val="14"/>
              </w:rPr>
              <w:t>BOM DE MINAS COMERCIAL DE ALEM PARAIBA EIRELI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95" w:right="486" w:hanging="386"/>
              <w:rPr>
                <w:sz w:val="14"/>
              </w:rPr>
            </w:pPr>
            <w:r>
              <w:rPr>
                <w:sz w:val="14"/>
              </w:rPr>
              <w:t>AQUISIÇÃO DE MATERIAIS AUTOMOTIVOS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6.929,00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02/03/2017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0040/2017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251"/>
              <w:rPr>
                <w:sz w:val="14"/>
              </w:rPr>
            </w:pPr>
            <w:r>
              <w:rPr>
                <w:sz w:val="14"/>
              </w:rPr>
              <w:t>02000 - DEPARTAMENTO ADMINISTRATIVO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08/03/2017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08/03/2017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17.352.185/0001-04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Fourtec Comercio e Serviços Ltda -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para recarga de cartuchos de tonner para a administração e secretarias da prefeitura municipal de Mar de Espanha no exercício de 2017.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6.500,00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08/03/2017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0048/2017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30"/>
              <w:rPr>
                <w:sz w:val="14"/>
              </w:rPr>
            </w:pPr>
            <w:r>
              <w:rPr>
                <w:sz w:val="14"/>
              </w:rPr>
              <w:t>07000 - FUNDO MUNICIPAL DE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14/03/2017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13.094.173/0001-68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Neuza Marly Pocidonio Pereira Eireli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10" w:right="548" w:hanging="339"/>
              <w:rPr>
                <w:sz w:val="14"/>
              </w:rPr>
            </w:pPr>
            <w:r>
              <w:rPr>
                <w:sz w:val="14"/>
              </w:rPr>
              <w:t>COMPRA DE PRODUTOS NUTRICIONAIS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3.100,00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0055/2017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30"/>
              <w:rPr>
                <w:sz w:val="14"/>
              </w:rPr>
            </w:pPr>
            <w:r>
              <w:rPr>
                <w:sz w:val="14"/>
              </w:rPr>
              <w:t>07000 - FUNDO MUNICIPAL DE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14/03/2017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07.220.279/0001-68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39" w:right="77" w:hanging="638"/>
              <w:rPr>
                <w:sz w:val="14"/>
              </w:rPr>
            </w:pPr>
            <w:r>
              <w:rPr>
                <w:sz w:val="14"/>
              </w:rPr>
              <w:t>NUTRIR DIST DE PROD PARA TERAPIA NUTRICIONAL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10" w:right="548" w:hanging="339"/>
              <w:rPr>
                <w:sz w:val="14"/>
              </w:rPr>
            </w:pPr>
            <w:r>
              <w:rPr>
                <w:sz w:val="14"/>
              </w:rPr>
              <w:t>COMPRA DE PRODUTOS NUTRICIONAIS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113.626,00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0055/2017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1"/>
              <w:rPr>
                <w:sz w:val="14"/>
              </w:rPr>
            </w:pPr>
            <w:r>
              <w:rPr>
                <w:sz w:val="14"/>
              </w:rPr>
              <w:t>04000 - DEPARTAMENTO DE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14/03/2017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02.110.696/0001-34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28" w:right="59"/>
              <w:jc w:val="center"/>
              <w:rPr>
                <w:sz w:val="14"/>
              </w:rPr>
            </w:pPr>
            <w:r>
              <w:rPr>
                <w:sz w:val="14"/>
              </w:rPr>
              <w:t>VILMAR COSTA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451" w:right="128" w:hanging="300"/>
              <w:rPr>
                <w:sz w:val="14"/>
              </w:rPr>
            </w:pPr>
            <w:r>
              <w:rPr>
                <w:sz w:val="14"/>
              </w:rPr>
              <w:t>COMPRA DE FERRAGENS EM GERAL PARA O EXERCÍCIO DE 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99.276,50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0050/2017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251"/>
              <w:rPr>
                <w:sz w:val="14"/>
              </w:rPr>
            </w:pPr>
            <w:r>
              <w:rPr>
                <w:sz w:val="14"/>
              </w:rPr>
              <w:t>02000 - DEPARTAMENTO ADMINISTRATIVO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0055/2017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16/03/2017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16/03/2017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12.233.779/0001-74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8" w:right="59"/>
              <w:jc w:val="center"/>
              <w:rPr>
                <w:sz w:val="14"/>
              </w:rPr>
            </w:pPr>
            <w:r>
              <w:rPr>
                <w:sz w:val="14"/>
              </w:rPr>
              <w:t>MARCELO LEITE A LOBO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3" w:right="86" w:hanging="1"/>
              <w:jc w:val="center"/>
              <w:rPr>
                <w:sz w:val="14"/>
              </w:rPr>
            </w:pPr>
            <w:r>
              <w:rPr>
                <w:sz w:val="14"/>
              </w:rPr>
              <w:t>COMPRA DE CARTUCHOS DE SUPRIMENTOS PARA O EXERCÍCIO DE 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16.404,60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16/03/2017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0047/2017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251"/>
              <w:rPr>
                <w:sz w:val="14"/>
              </w:rPr>
            </w:pPr>
            <w:r>
              <w:rPr>
                <w:sz w:val="14"/>
              </w:rPr>
              <w:t>02000 - DEPARTAMENTO ADMINISTRATIVO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0056/2017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16/03/2017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16/03/2017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13.094.173/0001-68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Neuza Marly Pocidonio Pereira Eireli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3" w:right="86" w:hanging="1"/>
              <w:jc w:val="center"/>
              <w:rPr>
                <w:sz w:val="14"/>
              </w:rPr>
            </w:pPr>
            <w:r>
              <w:rPr>
                <w:sz w:val="14"/>
              </w:rPr>
              <w:t>COMPRA DE CARTUCHOS DE SUPRIMENTOS PARA O EXERCÍCIO DE 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12.944,90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16/03/2017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0047/2017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251"/>
              <w:rPr>
                <w:sz w:val="14"/>
              </w:rPr>
            </w:pPr>
            <w:r>
              <w:rPr>
                <w:sz w:val="14"/>
              </w:rPr>
              <w:t>02000 - DEPARTAMENTO ADMINISTRATIVO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16/03/2017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16/03/2017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26.904.314/0001-02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Centro Oeste Comercio Eireli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3" w:right="86" w:hanging="1"/>
              <w:jc w:val="center"/>
              <w:rPr>
                <w:sz w:val="14"/>
              </w:rPr>
            </w:pPr>
            <w:r>
              <w:rPr>
                <w:sz w:val="14"/>
              </w:rPr>
              <w:t>COMPRA DE CARTUCHOS DE SUPRIMENTOS PARA O EXERCÍCIO DE 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3.017,00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16/03/2017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0047/2017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05000 -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0058/2017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20/03/2017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18.324.952/0001-26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Construtora Shammah Ltda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EXECUÇÃO DE OBRA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49.581,90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26/06/2017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0046/2017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4 - Tomada de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0059/2017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20/03/2017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41.860.883/0001-97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272" w:right="104" w:hanging="1144"/>
              <w:rPr>
                <w:sz w:val="14"/>
              </w:rPr>
            </w:pPr>
            <w:r>
              <w:rPr>
                <w:sz w:val="14"/>
              </w:rPr>
              <w:t>ANTONIO JOSE INACIO COSTA EIRELI EPP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14" w:right="478" w:hanging="413"/>
              <w:rPr>
                <w:sz w:val="14"/>
              </w:rPr>
            </w:pPr>
            <w:r>
              <w:rPr>
                <w:sz w:val="14"/>
              </w:rPr>
              <w:t>COMPRA DE MATERIAL DE CONSTRUÇÃO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322.084,90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0058/2017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 E ESPORTE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29/03/2017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29/03/2017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097.764.846-03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Junior Warol Diniz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5" w:right="59"/>
              <w:jc w:val="center"/>
              <w:rPr>
                <w:sz w:val="14"/>
              </w:rPr>
            </w:pPr>
            <w:r>
              <w:rPr>
                <w:sz w:val="14"/>
              </w:rPr>
              <w:t>Credenciamento com a finalidade de credenciar profissional para a prestação de serviços para projetos do CRAS "Futebol infanto juvenil e terceira idade".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1.200,00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29/03/2017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0066/2017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29/03/2017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29/03/2017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19.409.408/0001-40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50" w:right="504" w:hanging="121"/>
              <w:rPr>
                <w:sz w:val="14"/>
              </w:rPr>
            </w:pPr>
            <w:r>
              <w:rPr>
                <w:sz w:val="14"/>
              </w:rPr>
              <w:t>DEL REY PNEUS PEÇAS E EQUIPAMENTOS LTDA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27" w:right="59"/>
              <w:jc w:val="center"/>
              <w:rPr>
                <w:sz w:val="14"/>
              </w:rPr>
            </w:pPr>
            <w:r>
              <w:rPr>
                <w:sz w:val="14"/>
              </w:rPr>
              <w:t>MANUTENÇÃO DA FROTA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152.984,40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29/03/2017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0056/2017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05000 -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29/03/2017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29/03/2017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21.609.270/0001-74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Pneu Bom Ltda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27" w:right="59"/>
              <w:jc w:val="center"/>
              <w:rPr>
                <w:sz w:val="14"/>
              </w:rPr>
            </w:pPr>
            <w:r>
              <w:rPr>
                <w:sz w:val="14"/>
              </w:rPr>
              <w:t>MANUTENÇÃO DA FROTA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21.660,00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29/03/2017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0056/2017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</w:tbl>
    <w:p>
      <w:pPr>
        <w:spacing w:after="0"/>
        <w:jc w:val="center"/>
        <w:rPr>
          <w:sz w:val="14"/>
        </w:rPr>
        <w:sectPr>
          <w:footerReference w:type="default" r:id="rId8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4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05000 -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29/03/2017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29/03/2017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26.192.837/0001-73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5" w:right="59"/>
              <w:jc w:val="center"/>
              <w:rPr>
                <w:sz w:val="14"/>
              </w:rPr>
            </w:pPr>
            <w:r>
              <w:rPr>
                <w:sz w:val="14"/>
              </w:rPr>
              <w:t>Mundial Pneus Itabera Eireli EPP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27" w:right="59"/>
              <w:jc w:val="center"/>
              <w:rPr>
                <w:sz w:val="14"/>
              </w:rPr>
            </w:pPr>
            <w:r>
              <w:rPr>
                <w:sz w:val="14"/>
              </w:rPr>
              <w:t>MANUTENÇÃO DA FROTA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33.786,00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29/03/2017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0056/2017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05000 -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0064/2017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29/03/2017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29/03/2017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19.420.703/0001-05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Pompeu Comércio de Pneus Ltda EPP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27" w:right="59"/>
              <w:jc w:val="center"/>
              <w:rPr>
                <w:sz w:val="14"/>
              </w:rPr>
            </w:pPr>
            <w:r>
              <w:rPr>
                <w:sz w:val="14"/>
              </w:rPr>
              <w:t>MANUTENÇÃO DA FROTA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45.500,00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29/03/2017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0056/2017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30"/>
              <w:rPr>
                <w:sz w:val="14"/>
              </w:rPr>
            </w:pPr>
            <w:r>
              <w:rPr>
                <w:sz w:val="14"/>
              </w:rPr>
              <w:t>07000 - FUNDO MUNICIPAL DE ASSISTÊNCIA SOCIAL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0065/2017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30/03/2017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30/03/2017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033.063.556-58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WENDEL ELIZIARIO NOGUEIRA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5" w:right="59"/>
              <w:jc w:val="center"/>
              <w:rPr>
                <w:sz w:val="14"/>
              </w:rPr>
            </w:pPr>
            <w:r>
              <w:rPr>
                <w:sz w:val="14"/>
              </w:rPr>
              <w:t>Credenciamento , com a finalidade de credenciar profissional para a prestação de serviços para projetos do CRAS, "Capoeira".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1.600,00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30/03/2017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0067/2017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 E ESPORTE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0066/2017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05/04/2017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05/04/2017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915.213.006-15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MOEBIO FELICISSIMO SILVINO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5" w:right="59"/>
              <w:jc w:val="center"/>
              <w:rPr>
                <w:sz w:val="14"/>
              </w:rPr>
            </w:pPr>
            <w:r>
              <w:rPr>
                <w:sz w:val="14"/>
              </w:rPr>
              <w:t>Credenciamento com a finalidade de credenciar profissional para a prestação de serviços para projetos do CRAS "Futsal, handebol e basquete".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2.360,00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05/04/2017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0068/2017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 OBRAS, HABIT., URBANISMO 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0067/2017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05/04/2017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05/04/2017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05.260.165/0001-16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PREMOLDADOS FAGUNDES LTDA -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5" w:right="59"/>
              <w:jc w:val="center"/>
              <w:rPr>
                <w:sz w:val="14"/>
              </w:rPr>
            </w:pPr>
            <w:r>
              <w:rPr>
                <w:sz w:val="14"/>
              </w:rPr>
              <w:t>Compra de manilhas de concreto para atenderem aos serviços da Secretaria Municipal de Obras, durante o exercício de 2017.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331.500,00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05/04/2017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0073/2017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26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41"/>
              <w:rPr>
                <w:sz w:val="14"/>
              </w:rPr>
            </w:pPr>
            <w:r>
              <w:rPr>
                <w:sz w:val="14"/>
              </w:rPr>
              <w:t>08000 - DEPARTAMENTO DE AGRICULTURA E MEIO AMBIENTE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0068/2017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10/04/2017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10/04/2017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19.416.095/0001-57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DANIEL LEAL NAVARRO 06213526676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51" w:right="145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especializada para prestação de serviços de castração com procedimentos pré-operatórios e ( assistência ao animal até a retirada dos pontos), em cães e gatos ( de rua ou domiciliados) no município de Mar de Espanha-MG.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10/04/2017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0077/2017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 E ESPORTE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10/04/2017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10/04/2017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22.444.234/0001-60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Luiz Heleno de Souza Santos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SERVIÇOS DE SHOWS MUSICAIS "BANDAS MUSICAIS", NO MUNICÍPIO DE MAR DE ESPANHA COM DUAS APRESENTAÇÕES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10/04/2017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0090/2017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47"/>
              <w:jc w:val="both"/>
              <w:rPr>
                <w:sz w:val="14"/>
              </w:rPr>
            </w:pPr>
            <w:r>
              <w:rPr>
                <w:sz w:val="14"/>
              </w:rPr>
              <w:t>06000 - FUNDO MUNICIPAL DE SAÚDE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0070/2017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14/04/2017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14/04/2017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07.244.011/0001-66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CVNEM Comida LTDA -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8"/>
              <w:jc w:val="center"/>
              <w:rPr>
                <w:sz w:val="14"/>
              </w:rPr>
            </w:pPr>
            <w:r>
              <w:rPr>
                <w:sz w:val="14"/>
              </w:rPr>
              <w:t>Fornecimento de refeição através de marmitex, para funcionários e pacientes da casa da acolhida em Juiz de Fora.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20.200,00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14/04/2017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0065/2017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251"/>
              <w:rPr>
                <w:sz w:val="14"/>
              </w:rPr>
            </w:pPr>
            <w:r>
              <w:rPr>
                <w:sz w:val="14"/>
              </w:rPr>
              <w:t>02000 - DEPARTAMENTO ADMINISTRATIVO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13/04/2017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13/04/2017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00.807.061/0001-65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GRAFICA E EDITORA BIQUENSE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7" w:right="90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SERVIÇOS GRÁFICOS PARA ATENDER AS SECRETARIAS DE OBRAS, SAÚDE, EDUCAÇÃO, ASSISTÊNCIA SOCIAL, DEPARTAMENTO DE CULTURA E ADMINISTRAÇÃO E PLANEJAMENTO.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99.780,00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13/04/2017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0081/2017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09000 -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24/04/2017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24/04/2017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10.577.998/0001-45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Marcos &amp; Belutti Produções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CONTRATAÇÃO DE SHOW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24/04/2017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0096/2017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25/04/2017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25/04/2017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22.350.482/0001-42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078" w:right="298" w:hanging="755"/>
              <w:rPr>
                <w:sz w:val="14"/>
              </w:rPr>
            </w:pPr>
            <w:r>
              <w:rPr>
                <w:sz w:val="14"/>
              </w:rPr>
              <w:t>COOP. PROD. LEITE DE MAR DE ESPANHA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compra de diversos materiais de consumo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5.158,38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25/04/2017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0082/2017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05000 -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0074/2017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25/04/2017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25/04/2017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41.937.665/0001-03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Agropecuária Boa Safra LTDA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compra de diversos materiais de consumo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13.485,00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25/04/2017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0082/2017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25/04/2017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25/04/2017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09.329.470/0001-78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307" w:right="139" w:hanging="1144"/>
              <w:rPr>
                <w:sz w:val="14"/>
              </w:rPr>
            </w:pPr>
            <w:r>
              <w:rPr>
                <w:sz w:val="14"/>
              </w:rPr>
              <w:t>TRANSPORTE SILVIO MARCOS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21" w:right="257" w:hanging="242"/>
              <w:rPr>
                <w:sz w:val="14"/>
              </w:rPr>
            </w:pPr>
            <w:r>
              <w:rPr>
                <w:sz w:val="14"/>
              </w:rPr>
              <w:t>CONTRATAÇÃO DE EMPRESA DE TRANSPORTE EM ONIBUS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19.600,00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25/04/2017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0089/2017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170" w:lineRule="atLeast"/>
        <w:rPr>
          <w:sz w:val="14"/>
        </w:rPr>
        <w:sectPr>
          <w:footerReference w:type="default" r:id="rId9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4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09000 -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0078/2017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26/04/2017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26/04/2017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23.674.205/0001-58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525"/>
              <w:rPr>
                <w:sz w:val="14"/>
              </w:rPr>
            </w:pPr>
            <w:r>
              <w:rPr>
                <w:sz w:val="14"/>
              </w:rPr>
              <w:t>S M Eventos Musicais LTDA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SHOW MUSICAL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118.000,00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26/04/2017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0103/2017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 OBRAS, HABIT., URBANISMO E ESTRADAS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28/04/2017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28/04/2017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12.233.779/0001-74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52"/>
              <w:rPr>
                <w:sz w:val="14"/>
              </w:rPr>
            </w:pPr>
            <w:r>
              <w:rPr>
                <w:sz w:val="14"/>
              </w:rPr>
              <w:t>MARCELO LEITE A LOBO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6" w:right="90"/>
              <w:jc w:val="center"/>
              <w:rPr>
                <w:sz w:val="14"/>
              </w:rPr>
            </w:pPr>
            <w:r>
              <w:rPr>
                <w:sz w:val="14"/>
              </w:rPr>
              <w:t>COMPRA DE 1 SERRA ELÉTRICA PARA CORTE DE CARCAÇA BOVINA E 1 TALHA ELÉTRICA DE CORRENTE CAPACIDADE MÍNIMA DE 1T PARA O MATADOURO MUNICIPAL DE MAR DE ESPANHA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19.900,00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28/04/2017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0091/2017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41"/>
              <w:rPr>
                <w:sz w:val="14"/>
              </w:rPr>
            </w:pPr>
            <w:r>
              <w:rPr>
                <w:sz w:val="14"/>
              </w:rPr>
              <w:t>04000 - DEPARTAMENTO DE EDUCACAO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04/05/2017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04/05/2017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23.770.153/0001-13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27"/>
              <w:rPr>
                <w:sz w:val="14"/>
              </w:rPr>
            </w:pPr>
            <w:r>
              <w:rPr>
                <w:sz w:val="14"/>
              </w:rPr>
              <w:t>Cecilia Aparecida Schaeffer Maciel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5" w:right="59"/>
              <w:jc w:val="center"/>
              <w:rPr>
                <w:sz w:val="14"/>
              </w:rPr>
            </w:pPr>
            <w:r>
              <w:rPr>
                <w:sz w:val="14"/>
              </w:rPr>
              <w:t>AQUISIÇÃO DE 1400 OVOS DE PÁSCOA AO LEITE DE 150 GRAMAS PARA DISTRIBUIÇÃO AS CRIANÇAS DAS ESCOLAS MUNICIPAIS DO MUNICÍPIO DE MAR DE ESPANHA.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11.200,00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04/05/2017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0085/2017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05000 -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08/05/2017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08/05/2017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13.094.173/0001-68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272"/>
              <w:rPr>
                <w:sz w:val="14"/>
              </w:rPr>
            </w:pPr>
            <w:r>
              <w:rPr>
                <w:sz w:val="14"/>
              </w:rPr>
              <w:t>Neuza Marly Pocidonio Pereira Eireli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COMPRA DE TINTAS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11.417,00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08/05/2017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0097/2017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02000 -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09/05/2017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09/05/2017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27.454.046/0001-37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179"/>
              <w:rPr>
                <w:sz w:val="14"/>
              </w:rPr>
            </w:pPr>
            <w:r>
              <w:rPr>
                <w:sz w:val="14"/>
              </w:rPr>
              <w:t>RAFAEL RIBEIRO LEAO 11702679632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21.600,00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09/05/2017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0100/2017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05000 -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10/05/2017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10/05/2017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16.953.085/0001-62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424"/>
              <w:rPr>
                <w:sz w:val="14"/>
              </w:rPr>
            </w:pPr>
            <w:r>
              <w:rPr>
                <w:sz w:val="14"/>
              </w:rPr>
              <w:t>SERRARIA CONFIANCA LTDA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COMPRA DE MADEIRAS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273.870,00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10/05/2017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0102/2017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06000 - FUNDO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0086/2017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17/05/2017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17/05/2017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103.999.886-02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903"/>
              <w:rPr>
                <w:sz w:val="14"/>
              </w:rPr>
            </w:pPr>
            <w:r>
              <w:rPr>
                <w:sz w:val="14"/>
              </w:rPr>
              <w:t>RANIERI PAIVA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CREDENCIAMENTO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28.800,00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17/05/2017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0093/2017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 OBRAS, HABIT., URBANISMO E ESTRADAS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0087/2017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23/05/2017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23/05/2017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25.075.799/0001-06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984" w:right="307" w:hanging="654"/>
              <w:rPr>
                <w:sz w:val="14"/>
              </w:rPr>
            </w:pPr>
            <w:r>
              <w:rPr>
                <w:sz w:val="14"/>
              </w:rPr>
              <w:t>JOSE RENATO SERRAO HAGGE 24199370749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5" w:right="59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 DE LANTERNAGEM COMPLETA E PINTURA COMPLETA DO VEICULO DUCATO/FIAT PLACA HLF 4780 INCLUINDO DESMONTAGEM, MONTAGEM.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21.600,00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23/05/2017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0114/2017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 OBRAS, HABIT., URBANISMO E ESTRADAS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0088/2017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25/05/2017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25/05/2017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01.163.565/0001-52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101"/>
              <w:rPr>
                <w:sz w:val="14"/>
              </w:rPr>
            </w:pPr>
            <w:r>
              <w:rPr>
                <w:sz w:val="14"/>
              </w:rPr>
              <w:t>PECABUS COMERCIO DE PECAS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6" w:right="79" w:hanging="1"/>
              <w:jc w:val="center"/>
              <w:rPr>
                <w:sz w:val="14"/>
              </w:rPr>
            </w:pPr>
            <w:r>
              <w:rPr>
                <w:sz w:val="14"/>
              </w:rPr>
              <w:t>SERVIÇO E RETÍFICA COMPLETA DE MOTOR DE ÔNIBUS SCANIA PLACA KMP 6411 INCLUINDO DESMONTAGEM, MONTAGEM E TROCA DE PEÇAS SE NECESSÁRIOS FOR COM SEUS FORNECIMENTOS.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25/05/2017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0115/2017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 E ESPORTE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08/06/2017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08/06/2017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22.812.548/0001-79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4"/>
              <w:rPr>
                <w:sz w:val="14"/>
              </w:rPr>
            </w:pPr>
            <w:r>
              <w:rPr>
                <w:sz w:val="14"/>
              </w:rPr>
              <w:t>FLAVIO JOSE DE OLIVEIRA 06729617683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SERVIÇOS DE SHOWS MUSICAIS " BANDAS MUSICAIS" NO DISTRITO DE SAUDADE NO MUNICIPIO DE MAR DE ESPANHA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2.200,00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08/06/2017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0123/2017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251"/>
              <w:rPr>
                <w:sz w:val="14"/>
              </w:rPr>
            </w:pPr>
            <w:r>
              <w:rPr>
                <w:sz w:val="14"/>
              </w:rPr>
              <w:t>02000 - DEPARTAMENTO ADMINISTRATIVO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21/06/2017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21/06/2017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26.204.770/0001-40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3"/>
              <w:rPr>
                <w:sz w:val="14"/>
              </w:rPr>
            </w:pPr>
            <w:r>
              <w:rPr>
                <w:sz w:val="14"/>
              </w:rPr>
              <w:t>MP INFORMATICA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 w:hanging="1"/>
              <w:jc w:val="center"/>
              <w:rPr>
                <w:sz w:val="14"/>
              </w:rPr>
            </w:pPr>
            <w:r>
              <w:rPr>
                <w:sz w:val="14"/>
              </w:rPr>
              <w:t>COMPRA DE COMPUTADORES, NOBREAK E IMPRESSORAS PARA ATENDER AS SECRETARIAS DE SAÚDE, FAZENDA, ASSIST SOCIAL E ADMINISTRAÇÃO.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62.040,00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21/06/2017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0122/2017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261" w:lineRule="auto"/>
        <w:rPr>
          <w:sz w:val="14"/>
        </w:rPr>
        <w:sectPr>
          <w:footerReference w:type="default" r:id="rId10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4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251"/>
              <w:rPr>
                <w:sz w:val="14"/>
              </w:rPr>
            </w:pPr>
            <w:r>
              <w:rPr>
                <w:sz w:val="14"/>
              </w:rPr>
              <w:t>02000 - DEPARTAMENTO ADMINISTRATIVO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21/06/2017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21/06/2017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16.779.286/0001-95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9" w:right="59"/>
              <w:jc w:val="center"/>
              <w:rPr>
                <w:sz w:val="14"/>
              </w:rPr>
            </w:pPr>
            <w:r>
              <w:rPr>
                <w:sz w:val="14"/>
              </w:rPr>
              <w:t>INFONEW INFORMATICA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 w:hanging="1"/>
              <w:jc w:val="center"/>
              <w:rPr>
                <w:sz w:val="14"/>
              </w:rPr>
            </w:pPr>
            <w:r>
              <w:rPr>
                <w:sz w:val="14"/>
              </w:rPr>
              <w:t>COMPRA DE COMPUTADORES, NOBREAK E IMPRESSORAS PARA ATENDER AS SECRETARIAS DE SAÚDE, FAZENDA, ASSIST SOCIAL E ADMINISTRAÇÃO.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18.820,00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21/06/2017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0122/2017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251"/>
              <w:rPr>
                <w:sz w:val="14"/>
              </w:rPr>
            </w:pPr>
            <w:r>
              <w:rPr>
                <w:sz w:val="14"/>
              </w:rPr>
              <w:t>02000 - DEPARTAMENTO ADMINISTRATIVO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21/06/2017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21/06/2017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13.094.173/0001-68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Neuza Marly Pocidonio Pereira Eireli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 w:hanging="1"/>
              <w:jc w:val="center"/>
              <w:rPr>
                <w:sz w:val="14"/>
              </w:rPr>
            </w:pPr>
            <w:r>
              <w:rPr>
                <w:sz w:val="14"/>
              </w:rPr>
              <w:t>COMPRA DE COMPUTADORES, NOBREAK E IMPRESSORAS PARA ATENDER AS SECRETARIAS DE SAÚDE, FAZENDA, ASSIST SOCIAL E ADMINISTRAÇÃO.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18.163,00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21/06/2017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0122/2017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251"/>
              <w:rPr>
                <w:sz w:val="14"/>
              </w:rPr>
            </w:pPr>
            <w:r>
              <w:rPr>
                <w:sz w:val="14"/>
              </w:rPr>
              <w:t>02000 - DEPARTAMENTO ADMINISTRATIVO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0093/2017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23/06/2017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23/06/2017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10.209.634/0001-02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13"/>
              <w:ind w:left="794" w:right="215" w:hanging="572"/>
              <w:rPr>
                <w:sz w:val="14"/>
              </w:rPr>
            </w:pPr>
            <w:r>
              <w:rPr>
                <w:sz w:val="14"/>
              </w:rPr>
              <w:t>MARIA DO CARMO DE AGUIAR CPF 411296106-59 -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7" w:right="90"/>
              <w:jc w:val="center"/>
              <w:rPr>
                <w:sz w:val="14"/>
              </w:rPr>
            </w:pPr>
            <w:r>
              <w:rPr>
                <w:sz w:val="14"/>
              </w:rPr>
              <w:t>FORNECIMENTO DE REFEIÇÃO ATRAVÉS DE MARMITEX, NO MUNICÍPIO DE MAR DE ESPANHA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12.900,00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23/06/2017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0124/2017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26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447"/>
              <w:jc w:val="both"/>
              <w:rPr>
                <w:sz w:val="14"/>
              </w:rPr>
            </w:pPr>
            <w:r>
              <w:rPr>
                <w:sz w:val="14"/>
              </w:rPr>
              <w:t>06000 - FUNDO MUNICIPAL DE SAÚDE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14/06/2017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14/06/2017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098.796.626-01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WESLEY ALCANTARA DE PAULA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 w:hanging="2"/>
              <w:jc w:val="center"/>
              <w:rPr>
                <w:sz w:val="14"/>
              </w:rPr>
            </w:pPr>
            <w:r>
              <w:rPr>
                <w:sz w:val="14"/>
              </w:rPr>
              <w:t>CREDENCIAMENTO DE PROFISSIONAIS MÉDICOS AUTÔNOMOS ( PESSOA FÍSICA) OU PESSOAS JURÍDICAS, PARA PRESTAÇÃO DE SERVIÇOS PARA ATENDER A POPULAÇÃO DO MUNICÍPIO DE MAR DE ESPANHA, EM REGIME DE PLANTÃO MÉDICO.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14/06/2017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0117/2017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126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447"/>
              <w:jc w:val="both"/>
              <w:rPr>
                <w:sz w:val="14"/>
              </w:rPr>
            </w:pPr>
            <w:r>
              <w:rPr>
                <w:sz w:val="14"/>
              </w:rPr>
              <w:t>06000 - FUNDO MUNICIPAL DE SAÚDE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0095/2017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14/06/2017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14/06/2017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096.412.396-78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THALES DE SOUZA LIMA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 w:hanging="2"/>
              <w:jc w:val="center"/>
              <w:rPr>
                <w:sz w:val="14"/>
              </w:rPr>
            </w:pPr>
            <w:r>
              <w:rPr>
                <w:sz w:val="14"/>
              </w:rPr>
              <w:t>CREDENCIAMENTO DE PROFISSIONAIS MÉDICOS AUTÔNOMOS ( PESSOA FÍSICA) OU PESSOAS JURÍDICAS, PARA PRESTAÇÃO DE SERVIÇOS PARA ATENDER A POPULAÇÃO DO MUNICÍPIO DE MAR DE ESPANHA, EM REGIME DE PLANTÃO MÉDICO.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14/06/2017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0117/2017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1"/>
              <w:rPr>
                <w:sz w:val="14"/>
              </w:rPr>
            </w:pPr>
            <w:r>
              <w:rPr>
                <w:sz w:val="14"/>
              </w:rPr>
              <w:t>03000 - DEPARTAMENTO DA FAZENDA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0096/2017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03/07/2017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05/07/2017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26.125.096/0001-08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13"/>
              <w:ind w:left="751" w:right="473" w:hanging="253"/>
              <w:rPr>
                <w:sz w:val="14"/>
              </w:rPr>
            </w:pPr>
            <w:r>
              <w:rPr>
                <w:sz w:val="14"/>
              </w:rPr>
              <w:t>PLANEJAR CONSULTORES ASSOCIADOS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5" w:right="59"/>
              <w:jc w:val="center"/>
              <w:rPr>
                <w:sz w:val="14"/>
              </w:rPr>
            </w:pPr>
            <w:r>
              <w:rPr>
                <w:sz w:val="14"/>
              </w:rPr>
              <w:t>Consultoria e assessoria na execução dos serviços contábeis de natureza orçamentária e financeira.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53.130,00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03/07/2017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03/11/2017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0134/2017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09000 -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11/07/2017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11/07/2017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08.750.991/0001-31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Auto Stilo Locações e Eventos LTDA ME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buffet para coquetel da expo 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8.640,00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11/07/2017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31/07/2017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0131/2017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30"/>
              <w:rPr>
                <w:sz w:val="14"/>
              </w:rPr>
            </w:pPr>
            <w:r>
              <w:rPr>
                <w:sz w:val="14"/>
              </w:rPr>
              <w:t>06000 - FUNDO MUNICIPAL DE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0098/2017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12/07/2017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12/07/2017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21.515.556/0001-90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272" w:right="142" w:hanging="1105"/>
              <w:rPr>
                <w:sz w:val="14"/>
              </w:rPr>
            </w:pPr>
            <w:r>
              <w:rPr>
                <w:sz w:val="14"/>
              </w:rPr>
              <w:t>Laboratório Tafuri de Patologia Limitada EPP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contratação de laboratorio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110.050,00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12/07/2017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0128/2017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1"/>
              <w:rPr>
                <w:sz w:val="14"/>
              </w:rPr>
            </w:pPr>
            <w:r>
              <w:rPr>
                <w:sz w:val="14"/>
              </w:rPr>
              <w:t>04000 - DEPARTAMENTO DE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0099/2017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12/07/2017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12/07/2017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13.969.046/0001-65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44" w:right="182" w:hanging="638"/>
              <w:rPr>
                <w:sz w:val="14"/>
              </w:rPr>
            </w:pPr>
            <w:r>
              <w:rPr>
                <w:sz w:val="14"/>
              </w:rPr>
              <w:t>PADARIA E MERC TO COM TRIGO E NAO ABRO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18" w:right="513" w:hanging="382"/>
              <w:rPr>
                <w:sz w:val="14"/>
              </w:rPr>
            </w:pPr>
            <w:r>
              <w:rPr>
                <w:sz w:val="14"/>
              </w:rPr>
              <w:t>AQUISIÇÃO DE GÊNEROS ALIMENTÍCIOS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78.347,00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12/07/2017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0129/2017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47"/>
              <w:jc w:val="both"/>
              <w:rPr>
                <w:sz w:val="14"/>
              </w:rPr>
            </w:pPr>
            <w:r>
              <w:rPr>
                <w:sz w:val="14"/>
              </w:rPr>
              <w:t>07000 - FUNDO MUNICIPAL DE ASSISTÊNCIA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0100/2017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14/07/2017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821.219.666-68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ADEMIR PENIDO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21" w:right="114" w:firstLine="15"/>
              <w:jc w:val="both"/>
              <w:rPr>
                <w:sz w:val="14"/>
              </w:rPr>
            </w:pPr>
            <w:r>
              <w:rPr>
                <w:sz w:val="14"/>
              </w:rPr>
              <w:t>CONTRATAÇÃO DE ALUGUEL SOCIAL PARA FAMÍLIA CARENTE DE JOSIANE VIEIRA CONFORME PARECER SOCIAL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1.200,00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14/10/2017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0137/2017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47"/>
              <w:jc w:val="both"/>
              <w:rPr>
                <w:sz w:val="14"/>
              </w:rPr>
            </w:pPr>
            <w:r>
              <w:rPr>
                <w:sz w:val="14"/>
              </w:rPr>
              <w:t>07000 - FUNDO MUNICIPAL DE ASSISTÊNCIA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0101/2017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20/07/2017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20/07/2017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136.580.426-72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Maria das Graças Rabello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5" w:right="59"/>
              <w:jc w:val="center"/>
              <w:rPr>
                <w:sz w:val="14"/>
              </w:rPr>
            </w:pPr>
            <w:r>
              <w:rPr>
                <w:sz w:val="14"/>
              </w:rPr>
              <w:t>Contratação de Aluguel Social para família de Mariana Brito Silva conforme parecer social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1.050,00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20/07/2017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20/10/2017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0140/2017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</w:tbl>
    <w:p>
      <w:pPr>
        <w:spacing w:after="0"/>
        <w:jc w:val="center"/>
        <w:rPr>
          <w:sz w:val="14"/>
        </w:rPr>
        <w:sectPr>
          <w:footerReference w:type="default" r:id="rId11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4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41"/>
              <w:rPr>
                <w:sz w:val="14"/>
              </w:rPr>
            </w:pPr>
            <w:r>
              <w:rPr>
                <w:sz w:val="14"/>
              </w:rPr>
              <w:t>03000 - DEPARTAMENTO DA FAZENDA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24/07/2017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24/07/2017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046.138.496-59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CATIANE XAVIER MIRANDA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01" w:right="94" w:hanging="1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 de reprocessamento contábil e financeiro no exercício de 2016, no sistema SIPLAN WEB do município de Mar de Espanha.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15.300,00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24/07/2017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30/09/2017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0142/2017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 OBRAS, HABIT., URBANISMO E ESTRADAS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0103/2017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27/07/2017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27/07/2017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08.849.786/0001-28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1233" w:right="206" w:hanging="1004"/>
              <w:rPr>
                <w:sz w:val="14"/>
              </w:rPr>
            </w:pPr>
            <w:r>
              <w:rPr>
                <w:sz w:val="14"/>
              </w:rPr>
              <w:t>SOUZA &amp; BASTISTA CONTRUÇÕES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Execução de obra para Recapeamento Asfáltico em CBUQ sobre pavimentação existente na Ladeira da Matriz – centro do município de Mar de Espanha, como ampliação de meta do CT 149003214/2015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15.600,23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27/07/2017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27/09/2017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0135/2017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384" w:right="85" w:hanging="281"/>
              <w:rPr>
                <w:sz w:val="14"/>
              </w:rPr>
            </w:pPr>
            <w:r>
              <w:rPr>
                <w:sz w:val="14"/>
              </w:rPr>
              <w:t>4 - Tomada de preço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 OBRAS, HABIT., URBANISMO E ESTRADAS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03/08/2017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03/08/2017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18.171.332/0001-02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ALTAIR LUDUGERIO 73822965634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01" w:right="94" w:hanging="1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serviços de horas efetivamente trabalhadas de mão de obra usada para fazer manutenção e concertos mecânicos dos veículos de pequeno e médio porte do Município de Mar de Espanha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03/08/2017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0138/2017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 E ESPORTE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0105/2017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04/08/2017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04/08/2017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16.717.971/0001-97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984" w:right="365" w:hanging="595"/>
              <w:rPr>
                <w:sz w:val="14"/>
              </w:rPr>
            </w:pPr>
            <w:r>
              <w:rPr>
                <w:sz w:val="14"/>
              </w:rPr>
              <w:t>LOURENÇO BRAZIL DE JESUS 01565258606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45" w:right="39"/>
              <w:jc w:val="center"/>
              <w:rPr>
                <w:sz w:val="14"/>
              </w:rPr>
            </w:pPr>
            <w:r>
              <w:rPr>
                <w:sz w:val="14"/>
              </w:rPr>
              <w:t>Contratação de Show musical atráves de empresário exclusivo para apresentação no distrito de Engenho Novo no município de Mar de Espanha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1.800,00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04/08/2017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10/08/2017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0145/2017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 E ESPORTE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0106/2017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11/08/2017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14/08/2017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24.423.289/0001-10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432" w:right="400" w:hanging="8"/>
              <w:rPr>
                <w:sz w:val="14"/>
              </w:rPr>
            </w:pPr>
            <w:r>
              <w:rPr>
                <w:sz w:val="14"/>
              </w:rPr>
              <w:t>NORONHA CONSTRUÇÕES E INCORPORAÇÕES LTDA EPP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6" w:right="90"/>
              <w:jc w:val="center"/>
              <w:rPr>
                <w:sz w:val="14"/>
              </w:rPr>
            </w:pPr>
            <w:r>
              <w:rPr>
                <w:sz w:val="14"/>
              </w:rPr>
              <w:t>OBRA DE REFORMA E RESTAURAÇÃO A SER EXECUTADA NA ANTIGA ESTAÇÃO FERROVIÁRIA DE MAR DE ESPANHA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179.480,76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11/08/2017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11/02/2018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0136/2017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384" w:right="85" w:hanging="281"/>
              <w:rPr>
                <w:sz w:val="14"/>
              </w:rPr>
            </w:pPr>
            <w:r>
              <w:rPr>
                <w:sz w:val="14"/>
              </w:rPr>
              <w:t>4 - Tomada de preço</w:t>
            </w:r>
          </w:p>
        </w:tc>
      </w:tr>
      <w:tr>
        <w:trPr>
          <w:trHeight w:val="144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 OBRAS, HABIT., URBANISMO E ESTRADAS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0107/2017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14/08/2017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14/08/2017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20.817.263/0001-03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1" w:lineRule="auto"/>
              <w:ind w:left="1233" w:right="46" w:hanging="1163"/>
              <w:rPr>
                <w:sz w:val="14"/>
              </w:rPr>
            </w:pPr>
            <w:r>
              <w:rPr>
                <w:sz w:val="14"/>
              </w:rPr>
              <w:t>L &amp; T TRANSPORTES E CONSTRUCOES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25"/>
              <w:ind w:left="93" w:right="86" w:hanging="1"/>
              <w:jc w:val="center"/>
              <w:rPr>
                <w:sz w:val="14"/>
              </w:rPr>
            </w:pPr>
            <w:r>
              <w:rPr>
                <w:sz w:val="14"/>
              </w:rPr>
              <w:t>Realização das obras de calçamento com bloquete, nas Ruas Marcus José Soares (Distrito de Saudade) e Rua Major Antônio Barbosa (Centro), no município de Mar de Espanha/MG, que serão executados de acordo com os projetos aprovados pela CAIXA, conforme repasse nº</w:t>
            </w:r>
          </w:p>
          <w:p>
            <w:pPr>
              <w:pStyle w:val="TableParagraph"/>
              <w:spacing w:line="158" w:lineRule="exact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0306693-52/2009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68.578,24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14/08/2017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14/09/2017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0143/2017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3 - Convite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0108/2017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24/08/2017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24/08/2017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22.444.234/0001-60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Luiz Heleno de Souza Santos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7" w:right="70" w:hanging="1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serviços de Show Musicais para comunidade do Jardim Guanabara no município de Mar de Espanha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24/08/2017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30/08/2017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0150/2017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 OBRAS, HABIT., URBANISMO E ESTRADAS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30/08/2017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30/08/2017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18.809.948/0001-58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1307" w:right="77" w:hanging="1206"/>
              <w:rPr>
                <w:sz w:val="14"/>
              </w:rPr>
            </w:pPr>
            <w:r>
              <w:rPr>
                <w:sz w:val="14"/>
              </w:rPr>
              <w:t>DUTRA SANTOS CONSTRUCOES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9" w:right="83"/>
              <w:jc w:val="center"/>
              <w:rPr>
                <w:sz w:val="14"/>
              </w:rPr>
            </w:pPr>
            <w:r>
              <w:rPr>
                <w:sz w:val="14"/>
              </w:rPr>
              <w:t>Contatação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empresa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prestação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 serviço de mão de obra para execução das obras de drenagem profunda e extensão de rede de esgoto, no Município de Mar 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Espanha.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25.009,32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30/08/2017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30/10/2017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0147/2017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261" w:lineRule="auto"/>
        <w:rPr>
          <w:sz w:val="14"/>
        </w:rPr>
        <w:sectPr>
          <w:footerReference w:type="default" r:id="rId12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4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0110/2017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30/08/2017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30/08/2017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22.444.234/0001-60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Luiz Heleno de Souza Santos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7" w:right="90"/>
              <w:jc w:val="center"/>
              <w:rPr>
                <w:sz w:val="14"/>
              </w:rPr>
            </w:pPr>
            <w:r>
              <w:rPr>
                <w:sz w:val="14"/>
              </w:rPr>
              <w:t>Contratação de serviço de Show musical na comunidade do Santa Efigênia no município de Mar de Espanha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30/08/2017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11/09/2017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0152/2017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 E ESPORTE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0111/2017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05/09/2017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05/09/2017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11.872.315/0001-45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HELIO DE OLIVEIRA JÚNIOR EIRELI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Contratação de Show musical através de empresário exclusivo para apresentação na comemoração dos 167 anos do município de Mar de Espanha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108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05/09/2017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05/10/2017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0155/2017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284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61" w:lineRule="auto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 E ESPORTE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06/09/2017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06/09/2017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24.441.596/0001-23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ADEMIR NOGUEIRA DE ÁVILA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45" w:right="38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 ESPECIALIZADO DE ASSESSORIA PÁRA CAPTAÇÃO DE ICMS CULTURAL, ASSESSORIA E CONSULTORIA NA ELABORAÇÃO DE PROJETOS DE EDUCAÇÃO PATRIMONIAL, PRESTAÇÕES DE CONTAS DO FUNDO MUN DE PRESERVAÇÃO DO PATRIMÔNIO CULTURAL – FUMPAC, ELABORAÇÃO DE LAUDOS DE ESTADO DE CONSERVAÇÃO DE BENS TOMBADOS, RELATÓRIOS DE BENS MATERIAIS, E DEMAIS RELATÓRIOS REFERENTE AO ICMS PATRIMÔNIO CULTURAL DE ACORDO COM A DELIBERAÇÃO NORMATIVA VIGENTE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sz w:val="14"/>
              </w:rPr>
              <w:t>8.500,00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06/09/2017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0144/2017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 OBRAS, HABIT., URBANISMO E ESTRADAS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0113/2017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06/09/2017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06/09/2017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14.939.609/0001-35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ODAIR JOSE VALENTE EIRELI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9" w:right="62" w:hanging="2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para Mão de obra para construção da Praça Jardim Guanabara e Mão de obra para construção da Praça Floresta no município de Mar de Espanha.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18.688,27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06/09/2017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06/11/2017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0148/2017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384" w:right="85" w:hanging="281"/>
              <w:rPr>
                <w:sz w:val="14"/>
              </w:rPr>
            </w:pPr>
            <w:r>
              <w:rPr>
                <w:sz w:val="14"/>
              </w:rPr>
              <w:t>4 - Tomada de preço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30"/>
              <w:rPr>
                <w:sz w:val="14"/>
              </w:rPr>
            </w:pPr>
            <w:r>
              <w:rPr>
                <w:sz w:val="14"/>
              </w:rPr>
              <w:t>07000 - FUNDO MUNICIPAL DE ASSISTÊNCIA SOCIAL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0114/2017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13/09/2017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13/09/2017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383.966.456-04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MARIA JOSE GAVIOLI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5" w:right="59"/>
              <w:jc w:val="center"/>
              <w:rPr>
                <w:sz w:val="14"/>
              </w:rPr>
            </w:pPr>
            <w:r>
              <w:rPr>
                <w:sz w:val="14"/>
              </w:rPr>
              <w:t>CONTRATAÇÃO DE ALUGUEL SOCIAL PARA FAMÍLIA CARENTE DE NEIDA CAROLINA KAESER CONFORME PARECER SOCIAL.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147"/>
              <w:rPr>
                <w:sz w:val="14"/>
              </w:rPr>
            </w:pPr>
            <w:r>
              <w:rPr>
                <w:sz w:val="14"/>
              </w:rPr>
              <w:t>2.700,00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13/09/2017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0162/2017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0116/2017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14/09/2017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14/09/2017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16.717.971/0001-97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13"/>
              <w:ind w:left="984" w:right="365" w:hanging="595"/>
              <w:rPr>
                <w:sz w:val="14"/>
              </w:rPr>
            </w:pPr>
            <w:r>
              <w:rPr>
                <w:sz w:val="14"/>
              </w:rPr>
              <w:t>LOURENÇO BRAZIL DE JESUS 01565258606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2" w:right="75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SERVIÇOS DE SHOWS MUSICAIS “BANDAS MUSICAIS”, PARA 02 APRESENTAÇÕES NO MUNICÍPIO.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sz w:val="14"/>
              </w:rPr>
              <w:t>1.650,00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14/09/2017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14/10/2017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0164/2017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251"/>
              <w:rPr>
                <w:sz w:val="14"/>
              </w:rPr>
            </w:pPr>
            <w:r>
              <w:rPr>
                <w:sz w:val="14"/>
              </w:rPr>
              <w:t>02000 - DEPARTAMENTO ADMINISTRATIVO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0117/2017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19/09/2017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19/09/2017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514.025.136-15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ANTONIO JOSE INACIO COSTA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63" w:right="157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ALUGUEL PARA DRA. YOIMA MATEO ROJAS CONFORME PROGRAMA MAIS MÉDICOS NO MUNICIPIO DE MAR DE ESPANHA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sz w:val="14"/>
              </w:rPr>
              <w:t>6.480,00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19/09/2017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19/09/2018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0167/2017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</w:tbl>
    <w:p>
      <w:pPr>
        <w:spacing w:after="0"/>
        <w:jc w:val="center"/>
        <w:rPr>
          <w:sz w:val="14"/>
        </w:rPr>
        <w:sectPr>
          <w:footerReference w:type="default" r:id="rId13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4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0118/2017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21/09/2017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21/09/2017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04.792.832/0001-49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13"/>
              <w:ind w:left="1233" w:right="213" w:hanging="996"/>
              <w:rPr>
                <w:sz w:val="14"/>
              </w:rPr>
            </w:pPr>
            <w:r>
              <w:rPr>
                <w:sz w:val="14"/>
              </w:rPr>
              <w:t>Saçço Comercio de Fogos de Artifício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291" w:right="284" w:hanging="1"/>
              <w:jc w:val="center"/>
              <w:rPr>
                <w:sz w:val="14"/>
              </w:rPr>
            </w:pPr>
            <w:r>
              <w:rPr>
                <w:sz w:val="14"/>
              </w:rPr>
              <w:t>compra de fogos de artifício para as festividades do Município de Mar de Espanha no Ano de 2017.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48.640,00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21/09/2017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0158/2017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 E ESPORTE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0119/2017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27/09/2017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22.444.234/0001-60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Luiz Heleno de Souza Santos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36" w:right="129" w:hanging="1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 E SHOW MUSICAL PARA O MUNICÍPIO DE MAR DE ESPANHA EM 2 APRESENTAÇÕES NA COMUNIDADE DO FLORESTA E ESTEVÃO PINTO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2.750,00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27/09/2017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27/10/2017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0170/2017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 OBRAS, HABIT., URBANISMO E ESTRADAS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0120/2017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03/10/2017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03/10/2017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18.642.554/0001-58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JOSÉ JORGE MATEUS 32945213672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7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PARA PRESTAÇÃO DE SERVIÇOS DE LANTERNAGEM E PINTURA DE VEÍCULOS DA FROTA MUNICIPAL PARA ATENDER AS NECESSIDADES DAS SECRETARIAS DESTE MUNICÍPIO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03/10/2017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0165/2017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430"/>
              <w:rPr>
                <w:sz w:val="14"/>
              </w:rPr>
            </w:pPr>
            <w:r>
              <w:rPr>
                <w:sz w:val="14"/>
              </w:rPr>
              <w:t>07000 - FUNDO MUNICIPAL DE ASSISTÊNCIA SOCIAL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0121/2017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23/10/2017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23/10/2017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24.429.392/0001-77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ALGECON CONSTRUTORA EIRELI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45" w:right="39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especializada para Serviços de Pedreiros de alvenaria e acabamento, pintura e telhado a prestação dos serviços de manutenção predial, preventiva e corretiva.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108.700,00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23/10/2017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23/10/2018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0172/2017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 E ESPORTE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0122/2017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27/10/2017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27/10/2017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22.444.234/0001-60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Luiz Heleno de Souza Santos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0" w:right="83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PARA PRESTAÇÃO DE SERVIÇOS DE SHOWS MUSICAIS “BANDAS MUSICAIS” NO MUNICÍPIO DE MAR DE ESPANHA.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1.700,00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27/10/2017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27/11/2017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0183/2017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30"/>
              <w:rPr>
                <w:sz w:val="14"/>
              </w:rPr>
            </w:pPr>
            <w:r>
              <w:rPr>
                <w:sz w:val="14"/>
              </w:rPr>
              <w:t>07000 - FUNDO MUNICIPAL DE ASSISTÊNCIA SOCIAL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0123/2017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27/10/2017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27/10/2017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003.260.456-43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HANDERSON LUIZ SILVEIRA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8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ALUGUEL SOCIAL PARA FAMÍLIA CARENTE DE CARMEN LÚCIA MOREIRA CONFORME PARECER SOCIAL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27/10/2017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28/02/2018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0186/2017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126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41"/>
              <w:rPr>
                <w:sz w:val="14"/>
              </w:rPr>
            </w:pPr>
            <w:r>
              <w:rPr>
                <w:sz w:val="14"/>
              </w:rPr>
              <w:t>03000 - DEPARTAMENTO DA FAZENDA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0124/2017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30/10/2017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30/10/2017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26.125.096/0001-08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751" w:right="473" w:hanging="253"/>
              <w:rPr>
                <w:sz w:val="14"/>
              </w:rPr>
            </w:pPr>
            <w:r>
              <w:rPr>
                <w:sz w:val="14"/>
              </w:rPr>
              <w:t>PLANEJAR CONSULTORES ASSOCIADOS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05" w:right="98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SOCIEDADE EMPRESÁRIA PARA PRESTAÇÃO DE SERVIÇOS TÉCNICOS PROFISSIONAIS DE CONSULTORIA E ASSESSORIA CONTÁBIL PARA ADMINISTRAÇÃO PÚBLICA NAS ÁREAS DE FINANÇAS PÚBLICAS.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106.260,00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01/11/2017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01/11/2018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0160/2017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384" w:right="85" w:hanging="281"/>
              <w:rPr>
                <w:sz w:val="14"/>
              </w:rPr>
            </w:pPr>
            <w:r>
              <w:rPr>
                <w:sz w:val="14"/>
              </w:rPr>
              <w:t>4 - Tomada de preço</w:t>
            </w:r>
          </w:p>
        </w:tc>
      </w:tr>
      <w:tr>
        <w:trPr>
          <w:trHeight w:val="126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41"/>
              <w:rPr>
                <w:sz w:val="14"/>
              </w:rPr>
            </w:pPr>
            <w:r>
              <w:rPr>
                <w:sz w:val="14"/>
              </w:rPr>
              <w:t>03000 - DEPARTAMENTO DA FAZENDA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0125/2017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31/10/2017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31/10/2017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046.138.496-59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CATIANE XAVIER MIRANDA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6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PRESTAÇÃO DE CONCILIAÇÃO BANCÁRIA DO EXERCÍCIO DE 2017 REFERENTE AO MÊS JAN À SETEMBRO NO SISTEMA SIPLAN WEB DO MUNICÍPIO DE MAR </w:t>
            </w:r>
            <w:r>
              <w:rPr>
                <w:spacing w:val="-7"/>
                <w:sz w:val="14"/>
              </w:rPr>
              <w:t>DE </w:t>
            </w:r>
            <w:r>
              <w:rPr>
                <w:sz w:val="14"/>
              </w:rPr>
              <w:t>ESPANHA EM CARÁTER EMERGENCIAL.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3.825,00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31/10/2017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30/11/2017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0188/2017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</w:tbl>
    <w:p>
      <w:pPr>
        <w:spacing w:after="0"/>
        <w:jc w:val="center"/>
        <w:rPr>
          <w:sz w:val="14"/>
        </w:rPr>
        <w:sectPr>
          <w:footerReference w:type="default" r:id="rId14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4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6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17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1" w:lineRule="auto"/>
              <w:ind w:left="54" w:right="447"/>
              <w:jc w:val="both"/>
              <w:rPr>
                <w:sz w:val="14"/>
              </w:rPr>
            </w:pPr>
            <w:r>
              <w:rPr>
                <w:sz w:val="14"/>
              </w:rPr>
              <w:t>06000 - FUNDO MUNICIPAL DE SAÚDE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0126/2017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08/11/2017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08/11/2017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04.276.380/0001-42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ITMS DO BRASIL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 w:hanging="1"/>
              <w:jc w:val="center"/>
              <w:rPr>
                <w:sz w:val="14"/>
              </w:rPr>
            </w:pPr>
            <w:r>
              <w:rPr>
                <w:sz w:val="14"/>
              </w:rPr>
              <w:t>Futura e eventual Prestação de serviços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de telemedicina para realização de exames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de eletrocardiograma(ECG) holter, mapa, eletroencefalograma(EEG), espirometria, dermatologia e glicose de forma integrada reunidos em uma maleta portátil – Tele Maleta – com plataforma de telemedicina para gestão dos exames, no intuito de atender a Secretaria Municipal de Saúde de Mar 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Espanha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113.900,00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08/11/2017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08/11/2018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0171/2017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430"/>
              <w:rPr>
                <w:sz w:val="14"/>
              </w:rPr>
            </w:pPr>
            <w:r>
              <w:rPr>
                <w:sz w:val="14"/>
              </w:rPr>
              <w:t>07000 - FUNDO MUNICIPAL DE ASSISTÊNCIA SOCIAL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0127/2017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22/11/2017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22/11/2017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844.331.676-49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UELBER RODRIGUES DA SILVA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5" w:right="59"/>
              <w:jc w:val="center"/>
              <w:rPr>
                <w:sz w:val="14"/>
              </w:rPr>
            </w:pPr>
            <w:r>
              <w:rPr>
                <w:sz w:val="14"/>
              </w:rPr>
              <w:t>CONTRATAÇÃO DE ALUGUEL SOCIAL PARA FAMÍLIA CARENTE DE NÍVIA FLORENZANO DO NASCIMENTO CONFORME PARECER SOCIAL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1.800,00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22/11/2017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22/02/2018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0192/2017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 E ESPORTE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0128/2017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30/11/2017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30/11/2017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23.747.985/0001-19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CLEBER JOSÉ DA COSTA 06154605692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2" w:right="75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SERVIÇOS DE SHOWS MUSICAIS “BANDAS MUSICAIS”, PARA AS COMEMORAÇÕES DO REVEILLON NO MUNICÍPIO DE MAR DE ESPANHA NO DIA 29-12-2017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30/11/2017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30/12/2017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0195/2017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CULTURA, TURISMO E ESPORTE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0129/2017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30/11/2017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30/11/2017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11.872.315/0001-45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HELIO DE OLIVEIRA JÚNIOR EIRELI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SERVIÇOS DE SHOWS MUSICAIS “BANDAS MUSICAIS”, PARA AS COMEMORAÇÕES DO REVEILLON NO MUNICÍPIO DE MAR DE ESPANHA NOS DIAS 30-12-2017 E 31-12-2017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30/11/2017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0196/2017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275"/>
              <w:rPr>
                <w:sz w:val="14"/>
              </w:rPr>
            </w:pPr>
            <w:r>
              <w:rPr>
                <w:sz w:val="14"/>
              </w:rPr>
              <w:t>05000 - DEPARTAMENTO OBRAS, HABIT.,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0130/2017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07/12/2017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07/12/2017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08.432.065/0001-18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13"/>
              <w:ind w:left="1233" w:right="42" w:hanging="1167"/>
              <w:rPr>
                <w:sz w:val="14"/>
              </w:rPr>
            </w:pPr>
            <w:r>
              <w:rPr>
                <w:sz w:val="14"/>
              </w:rPr>
              <w:t>SARSAN ENGENHARIA E SANEAMENTO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Elaboração do Projeto Executivo para o Sistema de Esgotamento Sanitário Urbano do Município de Mar de Espanha (MG).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204.465,97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07/12/2017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07/06/2018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0187/2017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384" w:right="85" w:hanging="281"/>
              <w:rPr>
                <w:sz w:val="14"/>
              </w:rPr>
            </w:pPr>
            <w:r>
              <w:rPr>
                <w:sz w:val="14"/>
              </w:rPr>
              <w:t>4 - Tomada de preço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251"/>
              <w:rPr>
                <w:sz w:val="14"/>
              </w:rPr>
            </w:pPr>
            <w:r>
              <w:rPr>
                <w:sz w:val="14"/>
              </w:rPr>
              <w:t>02000 - DEPARTAMENTO ADMINISTRATIVO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0132/2017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20/12/2017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11.053.688/0001-94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14"/>
              </w:rPr>
            </w:pPr>
            <w:r>
              <w:rPr>
                <w:sz w:val="14"/>
              </w:rPr>
              <w:t>Centro de Ensino e Serviços Ltda -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9" w:right="83" w:hanging="1"/>
              <w:jc w:val="center"/>
              <w:rPr>
                <w:sz w:val="14"/>
              </w:rPr>
            </w:pPr>
            <w:r>
              <w:rPr>
                <w:sz w:val="14"/>
              </w:rPr>
              <w:t>Compra de Computador e Impressoras para atender as secretarias de Assistência Social e Setor de Fazenda.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5.030,00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0198/2017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sectPr>
      <w:footerReference w:type="default" r:id="rId15"/>
      <w:pgSz w:w="16840" w:h="11910" w:orient="landscape"/>
      <w:pgMar w:footer="293" w:header="238" w:top="2320" w:bottom="4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7608704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760768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13:11:43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760665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760563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760460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7562624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756160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13:11:44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756057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755955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0,29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755852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7603584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760256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13:11:43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760153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760051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759948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7598464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759744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13:11:43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759641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759539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0,14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759436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7593344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759232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13:11:43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759129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759027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0,18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758924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7588224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758720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13:11:43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758617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758515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758412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7583104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758208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13:11:43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758105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758003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0,23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757900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7577984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757696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13:11:43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757593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757491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757388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7572864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757184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13:11:44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757081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756979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756876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7567744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756672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13:11:44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756569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756467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756364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245703680">
          <wp:simplePos x="0" y="0"/>
          <wp:positionH relativeFrom="page">
            <wp:posOffset>359999</wp:posOffset>
          </wp:positionH>
          <wp:positionV relativeFrom="page">
            <wp:posOffset>151200</wp:posOffset>
          </wp:positionV>
          <wp:extent cx="790356" cy="77272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356" cy="772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257611776" from="28.346457pt,116.787399pt" to="813.543307pt,116.787399pt" stroked="true" strokeweight="0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5.377953pt;margin-top:11.567778pt;width:234.8pt;height:100.35pt;mso-position-horizontal-relative:page;mso-position-vertical-relative:page;z-index:-257610752" type="#_x0000_t202" filled="false" stroked="false">
          <v:textbox inset="0,0,0,0">
            <w:txbxContent>
              <w:p>
                <w:pPr>
                  <w:spacing w:line="227" w:lineRule="exact"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PREFEITURA MUNICIPAL DE MAR DE ESPANHA</w:t>
                </w:r>
              </w:p>
              <w:p>
                <w:pPr>
                  <w:spacing w:line="338" w:lineRule="auto" w:before="0"/>
                  <w:ind w:left="20" w:right="1668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Endereço: PRAÇA BARÃO DE AYURUOCA, 53 CENTRO, MAR DE ESPANHA - MG</w:t>
                </w:r>
              </w:p>
              <w:p>
                <w:pPr>
                  <w:spacing w:line="161" w:lineRule="exact" w:before="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CNPJ: 18.535.658/0001-63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Telefone: (32) 3276-1579</w:t>
                </w:r>
              </w:p>
              <w:p>
                <w:pPr>
                  <w:spacing w:line="338" w:lineRule="auto" w:before="66"/>
                  <w:ind w:left="20" w:right="1774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E-mail: </w:t>
                </w:r>
                <w:hyperlink r:id="rId2">
                  <w:r>
                    <w:rPr>
                      <w:sz w:val="14"/>
                    </w:rPr>
                    <w:t>gabinete.mardeespanha@hotmail.com</w:t>
                  </w:r>
                </w:hyperlink>
                <w:r>
                  <w:rPr>
                    <w:sz w:val="14"/>
                  </w:rPr>
                  <w:t> Extratos de Contrato</w:t>
                </w:r>
              </w:p>
              <w:p>
                <w:pPr>
                  <w:spacing w:line="161" w:lineRule="exact" w:before="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Responsável pela publicação : RAFAEL DE SOUZA LANINI</w:t>
                </w:r>
              </w:p>
              <w:p>
                <w:pPr>
                  <w:spacing w:before="66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Período: 01/01/2017 até 31/12/2017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750.181091pt;margin-top:11.369099pt;width:53.4pt;height:21.2pt;mso-position-horizontal-relative:page;mso-position-vertical-relative:page;z-index:-25760972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Exercício: 2017</w:t>
                </w:r>
              </w:p>
              <w:p>
                <w:pPr>
                  <w:spacing w:before="66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Página(s):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/10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>
      <w:spacing w:before="16"/>
      <w:ind w:left="20"/>
    </w:pPr>
    <w:rPr>
      <w:rFonts w:ascii="Arial" w:hAnsi="Arial" w:eastAsia="Arial" w:cs="Arial"/>
      <w:sz w:val="10"/>
      <w:szCs w:val="1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gabinete.mardeespanha@hot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Siplan, Siplanweb</cp:keywords>
  <dc:subject>Relatório gerado pelo sistema SiplanWeb.</dc:subject>
  <dc:title>SIPLAN RELATÓRIO - PREFEITURA MUNICIPAL DE MAR DE ESPANHA</dc:title>
  <dcterms:created xsi:type="dcterms:W3CDTF">2019-03-22T16:27:25Z</dcterms:created>
  <dcterms:modified xsi:type="dcterms:W3CDTF">2019-03-22T16:27:25Z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PREFEITURA MUNICIPAL DE MAR DE ESPANHA</vt:lpwstr>
  </property>
  <property fmtid="{D5CDD505-2E9C-101B-9397-08002B2CF9AE}" pid="4" name="LastSaved">
    <vt:filetime>2019-03-22T00:00:00Z</vt:filetime>
  </property>
</Properties>
</file>